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B4E" w:rsidRDefault="00395B4E" w:rsidP="00395B4E">
      <w:pPr>
        <w:pStyle w:val="ListParagraph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Diagnostic Reading Case Study Assessment Reporting Table</w:t>
      </w:r>
    </w:p>
    <w:p w:rsidR="00CF6F15" w:rsidRDefault="00CF6F15" w:rsidP="00395B4E">
      <w:pPr>
        <w:pStyle w:val="ListParagraph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Grades 1 and up</w:t>
      </w:r>
    </w:p>
    <w:p w:rsidR="00395B4E" w:rsidRPr="00395B4E" w:rsidRDefault="00395B4E" w:rsidP="00395B4E">
      <w:pPr>
        <w:pStyle w:val="ListParagraph"/>
        <w:ind w:left="360"/>
        <w:jc w:val="center"/>
        <w:rPr>
          <w:b/>
          <w:sz w:val="28"/>
          <w:szCs w:val="28"/>
        </w:rPr>
      </w:pPr>
    </w:p>
    <w:p w:rsidR="000659D3" w:rsidRDefault="004C5858" w:rsidP="000659D3">
      <w:pPr>
        <w:pStyle w:val="ListParagraph"/>
        <w:ind w:left="360"/>
        <w:rPr>
          <w:b/>
        </w:rPr>
      </w:pPr>
      <w:r>
        <w:rPr>
          <w:b/>
        </w:rPr>
        <w:t>Universal Screeners</w:t>
      </w:r>
    </w:p>
    <w:tbl>
      <w:tblPr>
        <w:tblStyle w:val="TableGrid"/>
        <w:tblW w:w="14184" w:type="dxa"/>
        <w:tblInd w:w="-365" w:type="dxa"/>
        <w:tblLook w:val="04A0" w:firstRow="1" w:lastRow="0" w:firstColumn="1" w:lastColumn="0" w:noHBand="0" w:noVBand="1"/>
      </w:tblPr>
      <w:tblGrid>
        <w:gridCol w:w="3910"/>
        <w:gridCol w:w="1591"/>
        <w:gridCol w:w="1592"/>
        <w:gridCol w:w="1589"/>
        <w:gridCol w:w="1590"/>
        <w:gridCol w:w="1956"/>
        <w:gridCol w:w="1956"/>
      </w:tblGrid>
      <w:tr w:rsidR="004C5858" w:rsidTr="00913971">
        <w:trPr>
          <w:trHeight w:val="313"/>
        </w:trPr>
        <w:tc>
          <w:tcPr>
            <w:tcW w:w="3910" w:type="dxa"/>
          </w:tcPr>
          <w:p w:rsidR="004C5858" w:rsidRDefault="004C5858" w:rsidP="000659D3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83" w:type="dxa"/>
            <w:gridSpan w:val="2"/>
          </w:tcPr>
          <w:p w:rsidR="004C5858" w:rsidRDefault="00395B4E" w:rsidP="000659D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Fall</w:t>
            </w:r>
          </w:p>
        </w:tc>
        <w:tc>
          <w:tcPr>
            <w:tcW w:w="3179" w:type="dxa"/>
            <w:gridSpan w:val="2"/>
          </w:tcPr>
          <w:p w:rsidR="004C5858" w:rsidRDefault="00395B4E" w:rsidP="000659D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Winter</w:t>
            </w:r>
          </w:p>
        </w:tc>
        <w:tc>
          <w:tcPr>
            <w:tcW w:w="3912" w:type="dxa"/>
            <w:gridSpan w:val="2"/>
          </w:tcPr>
          <w:p w:rsidR="004C5858" w:rsidRDefault="00395B4E" w:rsidP="000659D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Spring</w:t>
            </w:r>
          </w:p>
        </w:tc>
      </w:tr>
      <w:tr w:rsidR="00913971" w:rsidTr="00913971">
        <w:trPr>
          <w:trHeight w:val="527"/>
        </w:trPr>
        <w:tc>
          <w:tcPr>
            <w:tcW w:w="3910" w:type="dxa"/>
          </w:tcPr>
          <w:p w:rsidR="00913971" w:rsidRPr="004C5858" w:rsidRDefault="00913971" w:rsidP="009448B2">
            <w:pPr>
              <w:pStyle w:val="ListParagraph"/>
              <w:ind w:left="0"/>
            </w:pPr>
            <w:r w:rsidRPr="004C5858">
              <w:t>TOWRE</w:t>
            </w:r>
            <w:r>
              <w:t>-2</w:t>
            </w:r>
            <w:r w:rsidRPr="004C5858">
              <w:t xml:space="preserve"> </w:t>
            </w:r>
            <w:r w:rsidR="009448B2">
              <w:t>Raw Scores</w:t>
            </w:r>
          </w:p>
        </w:tc>
        <w:tc>
          <w:tcPr>
            <w:tcW w:w="1591" w:type="dxa"/>
          </w:tcPr>
          <w:p w:rsidR="00913971" w:rsidRPr="00913971" w:rsidRDefault="00913971" w:rsidP="000659D3">
            <w:pPr>
              <w:pStyle w:val="ListParagraph"/>
              <w:ind w:left="0"/>
            </w:pPr>
            <w:r>
              <w:t>PDE</w:t>
            </w:r>
            <w:bookmarkStart w:id="0" w:name="_GoBack"/>
            <w:bookmarkEnd w:id="0"/>
          </w:p>
        </w:tc>
        <w:tc>
          <w:tcPr>
            <w:tcW w:w="1592" w:type="dxa"/>
          </w:tcPr>
          <w:p w:rsidR="00913971" w:rsidRPr="00913971" w:rsidRDefault="00913971" w:rsidP="000659D3">
            <w:pPr>
              <w:pStyle w:val="ListParagraph"/>
              <w:ind w:left="0"/>
            </w:pPr>
            <w:r>
              <w:t>SWE</w:t>
            </w:r>
          </w:p>
        </w:tc>
        <w:tc>
          <w:tcPr>
            <w:tcW w:w="1589" w:type="dxa"/>
          </w:tcPr>
          <w:p w:rsidR="00913971" w:rsidRPr="00913971" w:rsidRDefault="00913971" w:rsidP="000659D3">
            <w:pPr>
              <w:pStyle w:val="ListParagraph"/>
              <w:ind w:left="0"/>
            </w:pPr>
            <w:r w:rsidRPr="00913971">
              <w:t>PDE</w:t>
            </w:r>
          </w:p>
        </w:tc>
        <w:tc>
          <w:tcPr>
            <w:tcW w:w="1590" w:type="dxa"/>
          </w:tcPr>
          <w:p w:rsidR="00913971" w:rsidRPr="00913971" w:rsidRDefault="00913971" w:rsidP="000659D3">
            <w:pPr>
              <w:pStyle w:val="ListParagraph"/>
              <w:ind w:left="0"/>
            </w:pPr>
            <w:r w:rsidRPr="00913971">
              <w:t>SWE</w:t>
            </w:r>
          </w:p>
        </w:tc>
        <w:tc>
          <w:tcPr>
            <w:tcW w:w="1956" w:type="dxa"/>
          </w:tcPr>
          <w:p w:rsidR="00913971" w:rsidRPr="00913971" w:rsidRDefault="00913971" w:rsidP="000659D3">
            <w:pPr>
              <w:pStyle w:val="ListParagraph"/>
              <w:ind w:left="0"/>
            </w:pPr>
            <w:r w:rsidRPr="00913971">
              <w:t>PDE</w:t>
            </w:r>
          </w:p>
        </w:tc>
        <w:tc>
          <w:tcPr>
            <w:tcW w:w="1956" w:type="dxa"/>
          </w:tcPr>
          <w:p w:rsidR="00913971" w:rsidRPr="00913971" w:rsidRDefault="00913971" w:rsidP="000659D3">
            <w:pPr>
              <w:pStyle w:val="ListParagraph"/>
              <w:ind w:left="0"/>
            </w:pPr>
            <w:r w:rsidRPr="00913971">
              <w:t>SWE</w:t>
            </w:r>
          </w:p>
        </w:tc>
      </w:tr>
      <w:tr w:rsidR="004C5858" w:rsidTr="00913971">
        <w:trPr>
          <w:trHeight w:val="649"/>
        </w:trPr>
        <w:tc>
          <w:tcPr>
            <w:tcW w:w="3910" w:type="dxa"/>
          </w:tcPr>
          <w:p w:rsidR="004C5858" w:rsidRPr="004C5858" w:rsidRDefault="004C5858" w:rsidP="000659D3">
            <w:pPr>
              <w:pStyle w:val="ListParagraph"/>
              <w:ind w:left="0"/>
            </w:pPr>
            <w:r>
              <w:t>CCSS Fluency Passages (</w:t>
            </w:r>
            <w:proofErr w:type="spellStart"/>
            <w:r>
              <w:t>Accumaticity</w:t>
            </w:r>
            <w:proofErr w:type="spellEnd"/>
            <w:r>
              <w:t>)</w:t>
            </w:r>
          </w:p>
        </w:tc>
        <w:tc>
          <w:tcPr>
            <w:tcW w:w="3183" w:type="dxa"/>
            <w:gridSpan w:val="2"/>
          </w:tcPr>
          <w:p w:rsidR="004C5858" w:rsidRDefault="004C5858" w:rsidP="000659D3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79" w:type="dxa"/>
            <w:gridSpan w:val="2"/>
          </w:tcPr>
          <w:p w:rsidR="004C5858" w:rsidRDefault="004C5858" w:rsidP="000659D3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12" w:type="dxa"/>
            <w:gridSpan w:val="2"/>
          </w:tcPr>
          <w:p w:rsidR="004C5858" w:rsidRDefault="004C5858" w:rsidP="000659D3">
            <w:pPr>
              <w:pStyle w:val="ListParagraph"/>
              <w:ind w:left="0"/>
              <w:rPr>
                <w:b/>
              </w:rPr>
            </w:pPr>
          </w:p>
        </w:tc>
      </w:tr>
      <w:tr w:rsidR="004C5858" w:rsidTr="00913971">
        <w:trPr>
          <w:trHeight w:val="400"/>
        </w:trPr>
        <w:tc>
          <w:tcPr>
            <w:tcW w:w="3910" w:type="dxa"/>
          </w:tcPr>
          <w:p w:rsidR="004C5858" w:rsidRPr="004C5858" w:rsidRDefault="004C5858" w:rsidP="000659D3">
            <w:pPr>
              <w:pStyle w:val="ListParagraph"/>
              <w:ind w:left="0"/>
            </w:pPr>
            <w:r>
              <w:t xml:space="preserve">DSA </w:t>
            </w:r>
            <w:r w:rsidR="00CF6F15">
              <w:t xml:space="preserve">Screener and Feature Inventory </w:t>
            </w:r>
            <w:r>
              <w:t>(Raw Score)</w:t>
            </w:r>
          </w:p>
        </w:tc>
        <w:tc>
          <w:tcPr>
            <w:tcW w:w="3183" w:type="dxa"/>
            <w:gridSpan w:val="2"/>
          </w:tcPr>
          <w:p w:rsidR="004C5858" w:rsidRDefault="004C5858" w:rsidP="000659D3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79" w:type="dxa"/>
            <w:gridSpan w:val="2"/>
          </w:tcPr>
          <w:p w:rsidR="004C5858" w:rsidRDefault="004C5858" w:rsidP="000659D3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12" w:type="dxa"/>
            <w:gridSpan w:val="2"/>
          </w:tcPr>
          <w:p w:rsidR="004C5858" w:rsidRDefault="004C5858" w:rsidP="000659D3">
            <w:pPr>
              <w:pStyle w:val="ListParagraph"/>
              <w:ind w:left="0"/>
              <w:rPr>
                <w:b/>
              </w:rPr>
            </w:pPr>
          </w:p>
        </w:tc>
      </w:tr>
    </w:tbl>
    <w:p w:rsidR="004C5858" w:rsidRDefault="004C5858" w:rsidP="000659D3">
      <w:pPr>
        <w:pStyle w:val="ListParagraph"/>
        <w:ind w:left="360"/>
        <w:rPr>
          <w:b/>
        </w:rPr>
      </w:pPr>
    </w:p>
    <w:p w:rsidR="006D38CC" w:rsidRDefault="006D38CC" w:rsidP="000659D3">
      <w:pPr>
        <w:pStyle w:val="ListParagraph"/>
        <w:ind w:left="360"/>
        <w:rPr>
          <w:b/>
        </w:rPr>
      </w:pPr>
    </w:p>
    <w:p w:rsidR="004C5858" w:rsidRPr="004C5858" w:rsidRDefault="004C5858" w:rsidP="000659D3">
      <w:pPr>
        <w:pStyle w:val="ListParagraph"/>
        <w:ind w:left="360"/>
        <w:rPr>
          <w:b/>
        </w:rPr>
      </w:pPr>
      <w:r>
        <w:rPr>
          <w:b/>
        </w:rPr>
        <w:t>Diagnostic Assessment</w:t>
      </w:r>
      <w:r w:rsidR="006D38CC">
        <w:rPr>
          <w:b/>
        </w:rPr>
        <w:t>s</w:t>
      </w:r>
    </w:p>
    <w:p w:rsidR="000659D3" w:rsidRPr="00D15B86" w:rsidRDefault="002F1618" w:rsidP="000659D3">
      <w:pPr>
        <w:pStyle w:val="ListParagraph"/>
        <w:ind w:left="360"/>
        <w:rPr>
          <w:i/>
        </w:rPr>
      </w:pPr>
      <w:r>
        <w:rPr>
          <w:i/>
        </w:rPr>
        <w:t>Scaled</w:t>
      </w:r>
      <w:r w:rsidR="000659D3" w:rsidRPr="00D15B86">
        <w:rPr>
          <w:i/>
        </w:rPr>
        <w:t xml:space="preserve"> Scores and Percentiles by Assessment Instrument</w:t>
      </w:r>
    </w:p>
    <w:tbl>
      <w:tblPr>
        <w:tblStyle w:val="TableGrid"/>
        <w:tblW w:w="14197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786"/>
        <w:gridCol w:w="890"/>
        <w:gridCol w:w="991"/>
        <w:gridCol w:w="1101"/>
        <w:gridCol w:w="1095"/>
        <w:gridCol w:w="1298"/>
        <w:gridCol w:w="1195"/>
        <w:gridCol w:w="1305"/>
        <w:gridCol w:w="896"/>
        <w:gridCol w:w="1095"/>
        <w:gridCol w:w="1396"/>
        <w:gridCol w:w="1149"/>
      </w:tblGrid>
      <w:tr w:rsidR="00913971" w:rsidTr="00913971">
        <w:trPr>
          <w:trHeight w:val="214"/>
        </w:trPr>
        <w:tc>
          <w:tcPr>
            <w:tcW w:w="1786" w:type="dxa"/>
          </w:tcPr>
          <w:p w:rsidR="00913971" w:rsidRDefault="00913971" w:rsidP="0057470C"/>
        </w:tc>
        <w:tc>
          <w:tcPr>
            <w:tcW w:w="7875" w:type="dxa"/>
            <w:gridSpan w:val="7"/>
          </w:tcPr>
          <w:p w:rsidR="00913971" w:rsidRDefault="00913971" w:rsidP="0057470C">
            <w:pPr>
              <w:jc w:val="center"/>
            </w:pPr>
            <w:r>
              <w:t>CTOPP</w:t>
            </w:r>
          </w:p>
        </w:tc>
        <w:tc>
          <w:tcPr>
            <w:tcW w:w="4536" w:type="dxa"/>
            <w:gridSpan w:val="4"/>
            <w:vMerge w:val="restart"/>
          </w:tcPr>
          <w:p w:rsidR="00913971" w:rsidRDefault="00913971" w:rsidP="0057470C">
            <w:pPr>
              <w:jc w:val="center"/>
              <w:rPr>
                <w:sz w:val="20"/>
              </w:rPr>
            </w:pPr>
          </w:p>
          <w:p w:rsidR="00913971" w:rsidRDefault="00913971" w:rsidP="0057470C">
            <w:pPr>
              <w:jc w:val="center"/>
            </w:pPr>
            <w:r>
              <w:rPr>
                <w:sz w:val="20"/>
              </w:rPr>
              <w:t>GORT-5</w:t>
            </w:r>
          </w:p>
        </w:tc>
      </w:tr>
      <w:tr w:rsidR="00913971" w:rsidTr="00913971">
        <w:trPr>
          <w:trHeight w:val="404"/>
        </w:trPr>
        <w:tc>
          <w:tcPr>
            <w:tcW w:w="1786" w:type="dxa"/>
          </w:tcPr>
          <w:p w:rsidR="00913971" w:rsidRDefault="00913971" w:rsidP="0057470C"/>
        </w:tc>
        <w:tc>
          <w:tcPr>
            <w:tcW w:w="2982" w:type="dxa"/>
            <w:gridSpan w:val="3"/>
          </w:tcPr>
          <w:p w:rsidR="00913971" w:rsidRPr="00AC3660" w:rsidRDefault="00913971" w:rsidP="0057470C">
            <w:pPr>
              <w:spacing w:before="120" w:after="120"/>
              <w:jc w:val="center"/>
              <w:rPr>
                <w:sz w:val="20"/>
              </w:rPr>
            </w:pPr>
            <w:r w:rsidRPr="00AC3660">
              <w:rPr>
                <w:sz w:val="20"/>
              </w:rPr>
              <w:t>Phonological Awareness</w:t>
            </w:r>
          </w:p>
        </w:tc>
        <w:tc>
          <w:tcPr>
            <w:tcW w:w="2393" w:type="dxa"/>
            <w:gridSpan w:val="2"/>
          </w:tcPr>
          <w:p w:rsidR="00913971" w:rsidRPr="00AC3660" w:rsidRDefault="00913971" w:rsidP="0057470C">
            <w:pPr>
              <w:spacing w:before="120" w:after="120"/>
              <w:jc w:val="center"/>
              <w:rPr>
                <w:sz w:val="20"/>
              </w:rPr>
            </w:pPr>
            <w:r w:rsidRPr="00AC3660">
              <w:rPr>
                <w:sz w:val="20"/>
              </w:rPr>
              <w:t>Phonological Memory</w:t>
            </w:r>
          </w:p>
        </w:tc>
        <w:tc>
          <w:tcPr>
            <w:tcW w:w="2500" w:type="dxa"/>
            <w:gridSpan w:val="2"/>
          </w:tcPr>
          <w:p w:rsidR="00913971" w:rsidRPr="00AC3660" w:rsidRDefault="00913971" w:rsidP="0057470C">
            <w:pPr>
              <w:spacing w:before="120" w:after="120"/>
              <w:jc w:val="center"/>
              <w:rPr>
                <w:sz w:val="20"/>
              </w:rPr>
            </w:pPr>
            <w:r w:rsidRPr="00AC3660">
              <w:rPr>
                <w:sz w:val="20"/>
              </w:rPr>
              <w:t>Rapid Naming</w:t>
            </w:r>
          </w:p>
        </w:tc>
        <w:tc>
          <w:tcPr>
            <w:tcW w:w="4536" w:type="dxa"/>
            <w:gridSpan w:val="4"/>
            <w:vMerge/>
          </w:tcPr>
          <w:p w:rsidR="00913971" w:rsidRPr="00AC3660" w:rsidRDefault="00913971" w:rsidP="0057470C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913971" w:rsidTr="00913971">
        <w:trPr>
          <w:trHeight w:val="537"/>
        </w:trPr>
        <w:tc>
          <w:tcPr>
            <w:tcW w:w="1786" w:type="dxa"/>
          </w:tcPr>
          <w:p w:rsidR="00913971" w:rsidRDefault="00913971" w:rsidP="0057470C"/>
        </w:tc>
        <w:tc>
          <w:tcPr>
            <w:tcW w:w="890" w:type="dxa"/>
            <w:vAlign w:val="center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Elision</w:t>
            </w:r>
          </w:p>
        </w:tc>
        <w:tc>
          <w:tcPr>
            <w:tcW w:w="991" w:type="dxa"/>
            <w:vAlign w:val="bottom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Blending</w:t>
            </w:r>
          </w:p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Words</w:t>
            </w:r>
          </w:p>
        </w:tc>
        <w:tc>
          <w:tcPr>
            <w:tcW w:w="1101" w:type="dxa"/>
            <w:vAlign w:val="bottom"/>
          </w:tcPr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Phoneme</w:t>
            </w:r>
          </w:p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Isolation</w:t>
            </w:r>
          </w:p>
        </w:tc>
        <w:tc>
          <w:tcPr>
            <w:tcW w:w="1095" w:type="dxa"/>
            <w:vAlign w:val="bottom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Memory for Digits</w:t>
            </w:r>
          </w:p>
        </w:tc>
        <w:tc>
          <w:tcPr>
            <w:tcW w:w="1298" w:type="dxa"/>
            <w:vAlign w:val="bottom"/>
          </w:tcPr>
          <w:p w:rsidR="00913971" w:rsidRDefault="00913971" w:rsidP="0057470C">
            <w:pPr>
              <w:jc w:val="center"/>
              <w:rPr>
                <w:sz w:val="18"/>
                <w:szCs w:val="18"/>
              </w:rPr>
            </w:pPr>
          </w:p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  <w:proofErr w:type="spellStart"/>
            <w:r w:rsidRPr="00AC3660">
              <w:rPr>
                <w:sz w:val="18"/>
                <w:szCs w:val="18"/>
              </w:rPr>
              <w:t>Nonword</w:t>
            </w:r>
            <w:proofErr w:type="spellEnd"/>
          </w:p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Repetition</w:t>
            </w:r>
          </w:p>
        </w:tc>
        <w:tc>
          <w:tcPr>
            <w:tcW w:w="1195" w:type="dxa"/>
            <w:vAlign w:val="bottom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Rapid Digit Naming</w:t>
            </w:r>
          </w:p>
        </w:tc>
        <w:tc>
          <w:tcPr>
            <w:tcW w:w="1305" w:type="dxa"/>
            <w:vAlign w:val="bottom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Rapid Letter Naming</w:t>
            </w:r>
          </w:p>
        </w:tc>
        <w:tc>
          <w:tcPr>
            <w:tcW w:w="896" w:type="dxa"/>
            <w:vAlign w:val="center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Rate</w:t>
            </w:r>
          </w:p>
        </w:tc>
        <w:tc>
          <w:tcPr>
            <w:tcW w:w="1095" w:type="dxa"/>
            <w:vAlign w:val="center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Accuracy</w:t>
            </w:r>
          </w:p>
        </w:tc>
        <w:tc>
          <w:tcPr>
            <w:tcW w:w="1396" w:type="dxa"/>
            <w:vAlign w:val="center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 w:rsidRPr="00AC3660">
              <w:rPr>
                <w:sz w:val="18"/>
                <w:szCs w:val="18"/>
              </w:rPr>
              <w:t>Accumaticity</w:t>
            </w:r>
            <w:proofErr w:type="spellEnd"/>
          </w:p>
        </w:tc>
        <w:tc>
          <w:tcPr>
            <w:tcW w:w="1149" w:type="dxa"/>
            <w:vAlign w:val="center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Comp</w:t>
            </w:r>
          </w:p>
        </w:tc>
      </w:tr>
      <w:tr w:rsidR="00913971" w:rsidTr="00913971">
        <w:trPr>
          <w:trHeight w:val="368"/>
        </w:trPr>
        <w:tc>
          <w:tcPr>
            <w:tcW w:w="1786" w:type="dxa"/>
          </w:tcPr>
          <w:p w:rsidR="00913971" w:rsidRPr="005F2F76" w:rsidRDefault="00913971" w:rsidP="0057470C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Scaled</w:t>
            </w:r>
            <w:r w:rsidRPr="005F2F76">
              <w:rPr>
                <w:sz w:val="20"/>
              </w:rPr>
              <w:t xml:space="preserve"> Score</w:t>
            </w:r>
          </w:p>
        </w:tc>
        <w:tc>
          <w:tcPr>
            <w:tcW w:w="890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101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396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</w:tr>
      <w:tr w:rsidR="00913971" w:rsidTr="00913971">
        <w:trPr>
          <w:trHeight w:val="384"/>
        </w:trPr>
        <w:tc>
          <w:tcPr>
            <w:tcW w:w="1786" w:type="dxa"/>
          </w:tcPr>
          <w:p w:rsidR="00913971" w:rsidRPr="005F2F76" w:rsidRDefault="00913971" w:rsidP="0057470C">
            <w:pPr>
              <w:spacing w:before="120" w:after="120"/>
              <w:rPr>
                <w:sz w:val="20"/>
              </w:rPr>
            </w:pPr>
            <w:r w:rsidRPr="005F2F76">
              <w:rPr>
                <w:sz w:val="20"/>
              </w:rPr>
              <w:t>Percentile</w:t>
            </w:r>
          </w:p>
        </w:tc>
        <w:tc>
          <w:tcPr>
            <w:tcW w:w="890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101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396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</w:tr>
      <w:tr w:rsidR="00913971" w:rsidTr="00913971">
        <w:trPr>
          <w:trHeight w:val="537"/>
        </w:trPr>
        <w:tc>
          <w:tcPr>
            <w:tcW w:w="1786" w:type="dxa"/>
          </w:tcPr>
          <w:p w:rsidR="00913971" w:rsidRPr="005F2F76" w:rsidRDefault="00913971" w:rsidP="0057470C">
            <w:pPr>
              <w:spacing w:before="120" w:after="120"/>
              <w:rPr>
                <w:sz w:val="20"/>
              </w:rPr>
            </w:pPr>
          </w:p>
        </w:tc>
        <w:tc>
          <w:tcPr>
            <w:tcW w:w="2982" w:type="dxa"/>
            <w:gridSpan w:val="3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Phonological</w:t>
            </w:r>
          </w:p>
          <w:p w:rsidR="00913971" w:rsidRPr="00AC3660" w:rsidRDefault="00913971" w:rsidP="0057470C">
            <w:pPr>
              <w:spacing w:after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Awareness</w:t>
            </w:r>
          </w:p>
        </w:tc>
        <w:tc>
          <w:tcPr>
            <w:tcW w:w="2393" w:type="dxa"/>
            <w:gridSpan w:val="2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Phonological</w:t>
            </w:r>
          </w:p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Memory</w:t>
            </w:r>
          </w:p>
        </w:tc>
        <w:tc>
          <w:tcPr>
            <w:tcW w:w="2500" w:type="dxa"/>
            <w:gridSpan w:val="2"/>
          </w:tcPr>
          <w:p w:rsidR="00913971" w:rsidRPr="00AC3660" w:rsidRDefault="00913971" w:rsidP="0057470C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 xml:space="preserve">Rapid </w:t>
            </w:r>
          </w:p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Naming</w:t>
            </w:r>
          </w:p>
        </w:tc>
        <w:tc>
          <w:tcPr>
            <w:tcW w:w="896" w:type="dxa"/>
          </w:tcPr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6" w:type="dxa"/>
          </w:tcPr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:rsidR="00913971" w:rsidRPr="00AC3660" w:rsidRDefault="00913971" w:rsidP="0057470C">
            <w:pPr>
              <w:jc w:val="center"/>
              <w:rPr>
                <w:sz w:val="18"/>
                <w:szCs w:val="18"/>
              </w:rPr>
            </w:pPr>
          </w:p>
        </w:tc>
      </w:tr>
      <w:tr w:rsidR="00913971" w:rsidTr="00913971">
        <w:trPr>
          <w:trHeight w:val="368"/>
        </w:trPr>
        <w:tc>
          <w:tcPr>
            <w:tcW w:w="1786" w:type="dxa"/>
          </w:tcPr>
          <w:p w:rsidR="00913971" w:rsidRPr="005F2F76" w:rsidRDefault="00913971" w:rsidP="0057470C">
            <w:pPr>
              <w:spacing w:before="120" w:after="120"/>
              <w:rPr>
                <w:sz w:val="20"/>
              </w:rPr>
            </w:pPr>
            <w:r w:rsidRPr="005F2F76">
              <w:rPr>
                <w:sz w:val="20"/>
              </w:rPr>
              <w:t>Composite Score</w:t>
            </w:r>
          </w:p>
        </w:tc>
        <w:tc>
          <w:tcPr>
            <w:tcW w:w="890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101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396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:rsidR="00913971" w:rsidRPr="00AC3660" w:rsidRDefault="00913971" w:rsidP="0057470C">
            <w:pPr>
              <w:rPr>
                <w:sz w:val="18"/>
                <w:szCs w:val="18"/>
              </w:rPr>
            </w:pPr>
          </w:p>
        </w:tc>
      </w:tr>
      <w:tr w:rsidR="00913971" w:rsidTr="00913971">
        <w:trPr>
          <w:trHeight w:val="463"/>
        </w:trPr>
        <w:tc>
          <w:tcPr>
            <w:tcW w:w="1786" w:type="dxa"/>
          </w:tcPr>
          <w:p w:rsidR="00913971" w:rsidRPr="005F2F76" w:rsidRDefault="00913971" w:rsidP="0057470C">
            <w:pPr>
              <w:spacing w:before="120"/>
              <w:rPr>
                <w:sz w:val="20"/>
              </w:rPr>
            </w:pPr>
            <w:r w:rsidRPr="005F2F76">
              <w:rPr>
                <w:sz w:val="20"/>
              </w:rPr>
              <w:t>Percentile</w:t>
            </w:r>
          </w:p>
        </w:tc>
        <w:tc>
          <w:tcPr>
            <w:tcW w:w="890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1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95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305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896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095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396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:rsidR="00913971" w:rsidRPr="00AC3660" w:rsidRDefault="00913971" w:rsidP="0057470C">
            <w:pPr>
              <w:spacing w:before="120"/>
              <w:rPr>
                <w:sz w:val="18"/>
                <w:szCs w:val="18"/>
              </w:rPr>
            </w:pPr>
          </w:p>
        </w:tc>
      </w:tr>
    </w:tbl>
    <w:p w:rsidR="000659D3" w:rsidRDefault="000659D3" w:rsidP="000659D3">
      <w:pPr>
        <w:pStyle w:val="ListParagraph"/>
        <w:ind w:left="360"/>
      </w:pPr>
    </w:p>
    <w:p w:rsidR="00CF6F15" w:rsidRDefault="00CF6F15" w:rsidP="006D38CC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</w:rPr>
        <w:br w:type="page"/>
      </w:r>
      <w:r>
        <w:rPr>
          <w:b/>
          <w:sz w:val="28"/>
          <w:szCs w:val="28"/>
        </w:rPr>
        <w:lastRenderedPageBreak/>
        <w:t>Diagnostic Reading Case Study Assessment Reporting Table</w:t>
      </w:r>
    </w:p>
    <w:p w:rsidR="00CF6F15" w:rsidRDefault="00CF6F15" w:rsidP="00CF6F15">
      <w:pPr>
        <w:pStyle w:val="ListParagraph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Kindergarten</w:t>
      </w:r>
    </w:p>
    <w:p w:rsidR="00CF6F15" w:rsidRPr="00395B4E" w:rsidRDefault="00CF6F15" w:rsidP="00CF6F15">
      <w:pPr>
        <w:pStyle w:val="ListParagraph"/>
        <w:ind w:left="360"/>
        <w:jc w:val="center"/>
        <w:rPr>
          <w:b/>
          <w:sz w:val="28"/>
          <w:szCs w:val="28"/>
        </w:rPr>
      </w:pPr>
    </w:p>
    <w:p w:rsidR="00CF6F15" w:rsidRDefault="00CF6F15" w:rsidP="00CF6F15">
      <w:pPr>
        <w:pStyle w:val="ListParagraph"/>
        <w:ind w:left="360"/>
        <w:rPr>
          <w:b/>
        </w:rPr>
      </w:pPr>
      <w:r>
        <w:rPr>
          <w:b/>
        </w:rPr>
        <w:t>Universal Screeners</w:t>
      </w:r>
    </w:p>
    <w:tbl>
      <w:tblPr>
        <w:tblStyle w:val="TableGrid"/>
        <w:tblW w:w="14238" w:type="dxa"/>
        <w:tblInd w:w="-365" w:type="dxa"/>
        <w:tblLook w:val="04A0" w:firstRow="1" w:lastRow="0" w:firstColumn="1" w:lastColumn="0" w:noHBand="0" w:noVBand="1"/>
      </w:tblPr>
      <w:tblGrid>
        <w:gridCol w:w="3925"/>
        <w:gridCol w:w="1065"/>
        <w:gridCol w:w="1065"/>
        <w:gridCol w:w="1065"/>
        <w:gridCol w:w="1063"/>
        <w:gridCol w:w="1064"/>
        <w:gridCol w:w="1064"/>
        <w:gridCol w:w="1309"/>
        <w:gridCol w:w="1309"/>
        <w:gridCol w:w="1309"/>
      </w:tblGrid>
      <w:tr w:rsidR="00CF6F15" w:rsidTr="006D38CC">
        <w:trPr>
          <w:trHeight w:val="525"/>
        </w:trPr>
        <w:tc>
          <w:tcPr>
            <w:tcW w:w="3925" w:type="dxa"/>
          </w:tcPr>
          <w:p w:rsidR="00CF6F15" w:rsidRDefault="00CF6F15" w:rsidP="00F734CE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95" w:type="dxa"/>
            <w:gridSpan w:val="3"/>
          </w:tcPr>
          <w:p w:rsidR="00CF6F15" w:rsidRDefault="00CF6F15" w:rsidP="00F734C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Fall</w:t>
            </w:r>
          </w:p>
        </w:tc>
        <w:tc>
          <w:tcPr>
            <w:tcW w:w="3191" w:type="dxa"/>
            <w:gridSpan w:val="3"/>
          </w:tcPr>
          <w:p w:rsidR="00CF6F15" w:rsidRDefault="00CF6F15" w:rsidP="00F734C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Winter</w:t>
            </w:r>
          </w:p>
        </w:tc>
        <w:tc>
          <w:tcPr>
            <w:tcW w:w="3927" w:type="dxa"/>
            <w:gridSpan w:val="3"/>
          </w:tcPr>
          <w:p w:rsidR="00CF6F15" w:rsidRDefault="00CF6F15" w:rsidP="00F734C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Spring</w:t>
            </w:r>
          </w:p>
        </w:tc>
      </w:tr>
      <w:tr w:rsidR="006D38CC" w:rsidTr="006D38CC">
        <w:trPr>
          <w:trHeight w:val="391"/>
        </w:trPr>
        <w:tc>
          <w:tcPr>
            <w:tcW w:w="3925" w:type="dxa"/>
          </w:tcPr>
          <w:p w:rsidR="006D38CC" w:rsidRPr="004C5858" w:rsidRDefault="006D38CC" w:rsidP="00F734CE">
            <w:pPr>
              <w:pStyle w:val="ListParagraph"/>
              <w:ind w:left="0"/>
            </w:pPr>
            <w:r>
              <w:t>Brigance</w:t>
            </w:r>
          </w:p>
        </w:tc>
        <w:tc>
          <w:tcPr>
            <w:tcW w:w="3195" w:type="dxa"/>
            <w:gridSpan w:val="3"/>
          </w:tcPr>
          <w:p w:rsidR="006D38CC" w:rsidRPr="00146757" w:rsidRDefault="00E04C82" w:rsidP="00146757">
            <w:pPr>
              <w:pStyle w:val="ListParagraph"/>
              <w:ind w:left="0"/>
              <w:rPr>
                <w:b/>
                <w:i/>
                <w:lang w:val="da-DK"/>
              </w:rPr>
            </w:pPr>
            <w:r w:rsidRPr="00146757">
              <w:rPr>
                <w:b/>
                <w:i/>
                <w:lang w:val="da-DK"/>
              </w:rPr>
              <w:t xml:space="preserve">Submit </w:t>
            </w:r>
            <w:r w:rsidR="00146757" w:rsidRPr="00146757">
              <w:rPr>
                <w:b/>
                <w:i/>
                <w:lang w:val="da-DK"/>
              </w:rPr>
              <w:t xml:space="preserve">Kindergarten Data </w:t>
            </w:r>
            <w:r w:rsidRPr="00146757">
              <w:rPr>
                <w:b/>
                <w:i/>
                <w:lang w:val="da-DK"/>
              </w:rPr>
              <w:t>Sheet</w:t>
            </w:r>
            <w:r w:rsidR="00146757" w:rsidRPr="00146757">
              <w:rPr>
                <w:b/>
                <w:i/>
                <w:lang w:val="da-DK"/>
              </w:rPr>
              <w:t xml:space="preserve"> (Brigance Pr</w:t>
            </w:r>
            <w:r w:rsidR="00146757">
              <w:rPr>
                <w:b/>
                <w:i/>
                <w:lang w:val="da-DK"/>
              </w:rPr>
              <w:t>otocol)</w:t>
            </w:r>
          </w:p>
        </w:tc>
        <w:tc>
          <w:tcPr>
            <w:tcW w:w="3191" w:type="dxa"/>
            <w:gridSpan w:val="3"/>
          </w:tcPr>
          <w:p w:rsidR="006D38CC" w:rsidRPr="00913971" w:rsidRDefault="00E04C82" w:rsidP="00F734CE">
            <w:pPr>
              <w:pStyle w:val="ListParagraph"/>
              <w:ind w:left="0"/>
            </w:pPr>
            <w:r>
              <w:t>N/A</w:t>
            </w:r>
          </w:p>
        </w:tc>
        <w:tc>
          <w:tcPr>
            <w:tcW w:w="3927" w:type="dxa"/>
            <w:gridSpan w:val="3"/>
          </w:tcPr>
          <w:p w:rsidR="006D38CC" w:rsidRPr="00913971" w:rsidRDefault="00E04C82" w:rsidP="00F734CE">
            <w:pPr>
              <w:pStyle w:val="ListParagraph"/>
              <w:ind w:left="0"/>
            </w:pPr>
            <w:r>
              <w:t>N/A</w:t>
            </w:r>
          </w:p>
        </w:tc>
      </w:tr>
      <w:tr w:rsidR="006D38CC" w:rsidTr="006D38CC">
        <w:trPr>
          <w:trHeight w:val="345"/>
        </w:trPr>
        <w:tc>
          <w:tcPr>
            <w:tcW w:w="3925" w:type="dxa"/>
          </w:tcPr>
          <w:p w:rsidR="006D38CC" w:rsidRPr="004C5858" w:rsidRDefault="006D38CC" w:rsidP="00F734CE">
            <w:pPr>
              <w:pStyle w:val="ListParagraph"/>
              <w:ind w:left="0"/>
            </w:pPr>
            <w:r>
              <w:t>Hearing and Recording Sounds</w:t>
            </w:r>
          </w:p>
        </w:tc>
        <w:tc>
          <w:tcPr>
            <w:tcW w:w="3195" w:type="dxa"/>
            <w:gridSpan w:val="3"/>
          </w:tcPr>
          <w:p w:rsidR="006D38CC" w:rsidRDefault="006D38CC" w:rsidP="00F734CE">
            <w:pPr>
              <w:pStyle w:val="ListParagraph"/>
              <w:ind w:left="0"/>
            </w:pPr>
          </w:p>
        </w:tc>
        <w:tc>
          <w:tcPr>
            <w:tcW w:w="3191" w:type="dxa"/>
            <w:gridSpan w:val="3"/>
          </w:tcPr>
          <w:p w:rsidR="006D38CC" w:rsidRPr="00913971" w:rsidRDefault="006D38CC" w:rsidP="00F734CE">
            <w:pPr>
              <w:pStyle w:val="ListParagraph"/>
              <w:ind w:left="0"/>
            </w:pPr>
          </w:p>
        </w:tc>
        <w:tc>
          <w:tcPr>
            <w:tcW w:w="3927" w:type="dxa"/>
            <w:gridSpan w:val="3"/>
          </w:tcPr>
          <w:p w:rsidR="006D38CC" w:rsidRPr="00913971" w:rsidRDefault="006D38CC" w:rsidP="00F734CE">
            <w:pPr>
              <w:pStyle w:val="ListParagraph"/>
              <w:ind w:left="0"/>
            </w:pPr>
          </w:p>
        </w:tc>
      </w:tr>
      <w:tr w:rsidR="00CF6F15" w:rsidTr="006D38CC">
        <w:trPr>
          <w:trHeight w:val="376"/>
        </w:trPr>
        <w:tc>
          <w:tcPr>
            <w:tcW w:w="3925" w:type="dxa"/>
          </w:tcPr>
          <w:p w:rsidR="00CF6F15" w:rsidRPr="004C5858" w:rsidRDefault="00CF6F15" w:rsidP="00F734CE">
            <w:pPr>
              <w:pStyle w:val="ListParagraph"/>
              <w:ind w:left="0"/>
            </w:pPr>
            <w:r>
              <w:t>Letter ID</w:t>
            </w:r>
          </w:p>
        </w:tc>
        <w:tc>
          <w:tcPr>
            <w:tcW w:w="3195" w:type="dxa"/>
            <w:gridSpan w:val="3"/>
          </w:tcPr>
          <w:p w:rsidR="00CF6F15" w:rsidRDefault="00CF6F15" w:rsidP="00F734CE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191" w:type="dxa"/>
            <w:gridSpan w:val="3"/>
          </w:tcPr>
          <w:p w:rsidR="00CF6F15" w:rsidRDefault="00CF6F15" w:rsidP="00F734CE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27" w:type="dxa"/>
            <w:gridSpan w:val="3"/>
          </w:tcPr>
          <w:p w:rsidR="00CF6F15" w:rsidRDefault="00CF6F15" w:rsidP="00F734CE">
            <w:pPr>
              <w:pStyle w:val="ListParagraph"/>
              <w:ind w:left="0"/>
              <w:rPr>
                <w:b/>
              </w:rPr>
            </w:pPr>
          </w:p>
        </w:tc>
      </w:tr>
      <w:tr w:rsidR="006D38CC" w:rsidTr="00284010">
        <w:trPr>
          <w:trHeight w:val="692"/>
        </w:trPr>
        <w:tc>
          <w:tcPr>
            <w:tcW w:w="3925" w:type="dxa"/>
          </w:tcPr>
          <w:p w:rsidR="006D38CC" w:rsidRPr="004C5858" w:rsidRDefault="006D38CC" w:rsidP="006D38CC">
            <w:pPr>
              <w:pStyle w:val="ListParagraph"/>
              <w:ind w:left="0"/>
            </w:pPr>
            <w:r>
              <w:t>PAT</w:t>
            </w:r>
          </w:p>
        </w:tc>
        <w:tc>
          <w:tcPr>
            <w:tcW w:w="1065" w:type="dxa"/>
          </w:tcPr>
          <w:p w:rsidR="006D38CC" w:rsidRPr="006D38CC" w:rsidRDefault="006D38CC" w:rsidP="006D38CC">
            <w:pPr>
              <w:pStyle w:val="ListParagraph"/>
              <w:ind w:left="0"/>
            </w:pPr>
            <w:r>
              <w:t>ICST</w:t>
            </w:r>
          </w:p>
        </w:tc>
        <w:tc>
          <w:tcPr>
            <w:tcW w:w="1065" w:type="dxa"/>
          </w:tcPr>
          <w:p w:rsidR="006D38CC" w:rsidRPr="006D38CC" w:rsidRDefault="006D38CC" w:rsidP="006D38CC">
            <w:pPr>
              <w:pStyle w:val="ListParagraph"/>
              <w:ind w:left="0"/>
            </w:pPr>
            <w:r w:rsidRPr="006D38CC">
              <w:t>PST</w:t>
            </w:r>
          </w:p>
        </w:tc>
        <w:tc>
          <w:tcPr>
            <w:tcW w:w="1065" w:type="dxa"/>
          </w:tcPr>
          <w:p w:rsidR="006D38CC" w:rsidRPr="006D38CC" w:rsidRDefault="006D38CC" w:rsidP="006D38CC">
            <w:pPr>
              <w:pStyle w:val="ListParagraph"/>
              <w:ind w:left="0"/>
            </w:pPr>
            <w:r w:rsidRPr="006D38CC">
              <w:t>BST</w:t>
            </w:r>
          </w:p>
        </w:tc>
        <w:tc>
          <w:tcPr>
            <w:tcW w:w="1063" w:type="dxa"/>
          </w:tcPr>
          <w:p w:rsidR="006D38CC" w:rsidRPr="006D38CC" w:rsidRDefault="006D38CC" w:rsidP="006D38CC">
            <w:pPr>
              <w:pStyle w:val="ListParagraph"/>
              <w:ind w:left="0"/>
            </w:pPr>
            <w:r>
              <w:t>ICST</w:t>
            </w:r>
          </w:p>
        </w:tc>
        <w:tc>
          <w:tcPr>
            <w:tcW w:w="1064" w:type="dxa"/>
          </w:tcPr>
          <w:p w:rsidR="006D38CC" w:rsidRPr="006D38CC" w:rsidRDefault="006D38CC" w:rsidP="006D38CC">
            <w:pPr>
              <w:pStyle w:val="ListParagraph"/>
              <w:ind w:left="0"/>
            </w:pPr>
            <w:r w:rsidRPr="006D38CC">
              <w:t>PST</w:t>
            </w:r>
          </w:p>
        </w:tc>
        <w:tc>
          <w:tcPr>
            <w:tcW w:w="1064" w:type="dxa"/>
          </w:tcPr>
          <w:p w:rsidR="006D38CC" w:rsidRPr="006D38CC" w:rsidRDefault="006D38CC" w:rsidP="006D38CC">
            <w:pPr>
              <w:pStyle w:val="ListParagraph"/>
              <w:ind w:left="0"/>
            </w:pPr>
            <w:r w:rsidRPr="006D38CC">
              <w:t>BST</w:t>
            </w:r>
          </w:p>
        </w:tc>
        <w:tc>
          <w:tcPr>
            <w:tcW w:w="1309" w:type="dxa"/>
          </w:tcPr>
          <w:p w:rsidR="006D38CC" w:rsidRPr="006D38CC" w:rsidRDefault="006D38CC" w:rsidP="006D38CC">
            <w:pPr>
              <w:pStyle w:val="ListParagraph"/>
              <w:ind w:left="0"/>
            </w:pPr>
            <w:r>
              <w:t>ICST</w:t>
            </w:r>
          </w:p>
        </w:tc>
        <w:tc>
          <w:tcPr>
            <w:tcW w:w="1309" w:type="dxa"/>
          </w:tcPr>
          <w:p w:rsidR="006D38CC" w:rsidRPr="006D38CC" w:rsidRDefault="006D38CC" w:rsidP="006D38CC">
            <w:pPr>
              <w:pStyle w:val="ListParagraph"/>
              <w:ind w:left="0"/>
            </w:pPr>
            <w:r w:rsidRPr="006D38CC">
              <w:t>PST</w:t>
            </w:r>
          </w:p>
        </w:tc>
        <w:tc>
          <w:tcPr>
            <w:tcW w:w="1309" w:type="dxa"/>
          </w:tcPr>
          <w:p w:rsidR="006D38CC" w:rsidRPr="006D38CC" w:rsidRDefault="006D38CC" w:rsidP="006D38CC">
            <w:pPr>
              <w:pStyle w:val="ListParagraph"/>
              <w:ind w:left="0"/>
            </w:pPr>
            <w:r w:rsidRPr="006D38CC">
              <w:t>BST</w:t>
            </w:r>
          </w:p>
        </w:tc>
      </w:tr>
    </w:tbl>
    <w:p w:rsidR="00CF6F15" w:rsidRDefault="00CF6F15" w:rsidP="00CF6F15">
      <w:pPr>
        <w:pStyle w:val="ListParagraph"/>
        <w:ind w:left="360"/>
        <w:rPr>
          <w:b/>
        </w:rPr>
      </w:pPr>
    </w:p>
    <w:p w:rsidR="006D38CC" w:rsidRDefault="006D38CC" w:rsidP="00CF6F15">
      <w:pPr>
        <w:pStyle w:val="ListParagraph"/>
        <w:ind w:left="360"/>
        <w:rPr>
          <w:b/>
        </w:rPr>
      </w:pPr>
    </w:p>
    <w:p w:rsidR="00CF6F15" w:rsidRPr="004C5858" w:rsidRDefault="00CF6F15" w:rsidP="00CF6F15">
      <w:pPr>
        <w:pStyle w:val="ListParagraph"/>
        <w:ind w:left="360"/>
        <w:rPr>
          <w:b/>
        </w:rPr>
      </w:pPr>
      <w:r>
        <w:rPr>
          <w:b/>
        </w:rPr>
        <w:t>Diagnostic Assessment</w:t>
      </w:r>
      <w:r w:rsidR="006D38CC">
        <w:rPr>
          <w:b/>
        </w:rPr>
        <w:t>s</w:t>
      </w:r>
    </w:p>
    <w:p w:rsidR="00CF6F15" w:rsidRPr="00D15B86" w:rsidRDefault="00CF6F15" w:rsidP="00CF6F15">
      <w:pPr>
        <w:pStyle w:val="ListParagraph"/>
        <w:ind w:left="360"/>
        <w:rPr>
          <w:i/>
        </w:rPr>
      </w:pPr>
      <w:r>
        <w:rPr>
          <w:i/>
        </w:rPr>
        <w:t>Scaled</w:t>
      </w:r>
      <w:r w:rsidRPr="00D15B86">
        <w:rPr>
          <w:i/>
        </w:rPr>
        <w:t xml:space="preserve"> Scores and Percentiles by Assessment Instrument</w:t>
      </w:r>
    </w:p>
    <w:tbl>
      <w:tblPr>
        <w:tblStyle w:val="TableGrid"/>
        <w:tblW w:w="14181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2621"/>
        <w:gridCol w:w="1306"/>
        <w:gridCol w:w="1454"/>
        <w:gridCol w:w="1617"/>
        <w:gridCol w:w="1606"/>
        <w:gridCol w:w="1906"/>
        <w:gridCol w:w="1753"/>
        <w:gridCol w:w="1918"/>
      </w:tblGrid>
      <w:tr w:rsidR="00CF6F15" w:rsidTr="006D38CC">
        <w:trPr>
          <w:trHeight w:val="169"/>
        </w:trPr>
        <w:tc>
          <w:tcPr>
            <w:tcW w:w="2621" w:type="dxa"/>
          </w:tcPr>
          <w:p w:rsidR="00CF6F15" w:rsidRDefault="00CF6F15" w:rsidP="00F734CE"/>
        </w:tc>
        <w:tc>
          <w:tcPr>
            <w:tcW w:w="11560" w:type="dxa"/>
            <w:gridSpan w:val="7"/>
          </w:tcPr>
          <w:p w:rsidR="00CF6F15" w:rsidRPr="006D38CC" w:rsidRDefault="00CF6F15" w:rsidP="00F734CE">
            <w:pPr>
              <w:jc w:val="center"/>
              <w:rPr>
                <w:b/>
              </w:rPr>
            </w:pPr>
            <w:r w:rsidRPr="006D38CC">
              <w:rPr>
                <w:b/>
              </w:rPr>
              <w:t>CTOPP</w:t>
            </w:r>
          </w:p>
        </w:tc>
      </w:tr>
      <w:tr w:rsidR="00CF6F15" w:rsidTr="006D38CC">
        <w:trPr>
          <w:trHeight w:val="318"/>
        </w:trPr>
        <w:tc>
          <w:tcPr>
            <w:tcW w:w="2621" w:type="dxa"/>
          </w:tcPr>
          <w:p w:rsidR="00CF6F15" w:rsidRDefault="00CF6F15" w:rsidP="00F734CE"/>
        </w:tc>
        <w:tc>
          <w:tcPr>
            <w:tcW w:w="4377" w:type="dxa"/>
            <w:gridSpan w:val="3"/>
          </w:tcPr>
          <w:p w:rsidR="00CF6F15" w:rsidRPr="00AC3660" w:rsidRDefault="00CF6F15" w:rsidP="00F734CE">
            <w:pPr>
              <w:spacing w:before="120" w:after="120"/>
              <w:jc w:val="center"/>
              <w:rPr>
                <w:sz w:val="20"/>
              </w:rPr>
            </w:pPr>
            <w:r w:rsidRPr="00AC3660">
              <w:rPr>
                <w:sz w:val="20"/>
              </w:rPr>
              <w:t>Phonological Awareness</w:t>
            </w:r>
          </w:p>
        </w:tc>
        <w:tc>
          <w:tcPr>
            <w:tcW w:w="3512" w:type="dxa"/>
            <w:gridSpan w:val="2"/>
          </w:tcPr>
          <w:p w:rsidR="00CF6F15" w:rsidRPr="00AC3660" w:rsidRDefault="00CF6F15" w:rsidP="00F734CE">
            <w:pPr>
              <w:spacing w:before="120" w:after="120"/>
              <w:jc w:val="center"/>
              <w:rPr>
                <w:sz w:val="20"/>
              </w:rPr>
            </w:pPr>
            <w:r w:rsidRPr="00AC3660">
              <w:rPr>
                <w:sz w:val="20"/>
              </w:rPr>
              <w:t>Phonological Memory</w:t>
            </w:r>
          </w:p>
        </w:tc>
        <w:tc>
          <w:tcPr>
            <w:tcW w:w="3671" w:type="dxa"/>
            <w:gridSpan w:val="2"/>
          </w:tcPr>
          <w:p w:rsidR="00CF6F15" w:rsidRPr="00AC3660" w:rsidRDefault="00CF6F15" w:rsidP="00F734CE">
            <w:pPr>
              <w:spacing w:before="120" w:after="120"/>
              <w:jc w:val="center"/>
              <w:rPr>
                <w:sz w:val="20"/>
              </w:rPr>
            </w:pPr>
            <w:r w:rsidRPr="00AC3660">
              <w:rPr>
                <w:sz w:val="20"/>
              </w:rPr>
              <w:t>Rapid Naming</w:t>
            </w:r>
          </w:p>
        </w:tc>
      </w:tr>
      <w:tr w:rsidR="00CF6F15" w:rsidTr="006D38CC">
        <w:trPr>
          <w:trHeight w:val="423"/>
        </w:trPr>
        <w:tc>
          <w:tcPr>
            <w:tcW w:w="2621" w:type="dxa"/>
          </w:tcPr>
          <w:p w:rsidR="00CF6F15" w:rsidRDefault="00CF6F15" w:rsidP="00F734CE"/>
        </w:tc>
        <w:tc>
          <w:tcPr>
            <w:tcW w:w="1306" w:type="dxa"/>
            <w:vAlign w:val="center"/>
          </w:tcPr>
          <w:p w:rsidR="00CF6F15" w:rsidRPr="00AC3660" w:rsidRDefault="00CF6F15" w:rsidP="00F734C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CF6F15" w:rsidRPr="00AC3660" w:rsidRDefault="00CF6F15" w:rsidP="00F734CE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Elision</w:t>
            </w:r>
          </w:p>
        </w:tc>
        <w:tc>
          <w:tcPr>
            <w:tcW w:w="1454" w:type="dxa"/>
            <w:vAlign w:val="bottom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Blending</w:t>
            </w:r>
          </w:p>
          <w:p w:rsidR="00CF6F15" w:rsidRPr="00AC3660" w:rsidRDefault="00CF6F15" w:rsidP="00F734CE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Words</w:t>
            </w:r>
          </w:p>
        </w:tc>
        <w:tc>
          <w:tcPr>
            <w:tcW w:w="1616" w:type="dxa"/>
            <w:vAlign w:val="bottom"/>
          </w:tcPr>
          <w:p w:rsidR="00CF6F15" w:rsidRPr="00AC3660" w:rsidRDefault="00CF6F15" w:rsidP="00F734CE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Phoneme</w:t>
            </w:r>
          </w:p>
          <w:p w:rsidR="00CF6F15" w:rsidRPr="00AC3660" w:rsidRDefault="00CF6F15" w:rsidP="00F734CE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Isolation</w:t>
            </w:r>
          </w:p>
        </w:tc>
        <w:tc>
          <w:tcPr>
            <w:tcW w:w="1606" w:type="dxa"/>
            <w:vAlign w:val="bottom"/>
          </w:tcPr>
          <w:p w:rsidR="00CF6F15" w:rsidRPr="00AC3660" w:rsidRDefault="00CF6F15" w:rsidP="00F734CE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Memory for Digits</w:t>
            </w:r>
          </w:p>
        </w:tc>
        <w:tc>
          <w:tcPr>
            <w:tcW w:w="1905" w:type="dxa"/>
            <w:vAlign w:val="bottom"/>
          </w:tcPr>
          <w:p w:rsidR="00CF6F15" w:rsidRDefault="00CF6F15" w:rsidP="00F734CE">
            <w:pPr>
              <w:jc w:val="center"/>
              <w:rPr>
                <w:sz w:val="18"/>
                <w:szCs w:val="18"/>
              </w:rPr>
            </w:pPr>
          </w:p>
          <w:p w:rsidR="00CF6F15" w:rsidRPr="00AC3660" w:rsidRDefault="00CF6F15" w:rsidP="00F734CE">
            <w:pPr>
              <w:jc w:val="center"/>
              <w:rPr>
                <w:sz w:val="18"/>
                <w:szCs w:val="18"/>
              </w:rPr>
            </w:pPr>
            <w:proofErr w:type="spellStart"/>
            <w:r w:rsidRPr="00AC3660">
              <w:rPr>
                <w:sz w:val="18"/>
                <w:szCs w:val="18"/>
              </w:rPr>
              <w:t>Nonword</w:t>
            </w:r>
            <w:proofErr w:type="spellEnd"/>
          </w:p>
          <w:p w:rsidR="00CF6F15" w:rsidRPr="00AC3660" w:rsidRDefault="00CF6F15" w:rsidP="00F734CE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Repetition</w:t>
            </w:r>
          </w:p>
        </w:tc>
        <w:tc>
          <w:tcPr>
            <w:tcW w:w="1753" w:type="dxa"/>
            <w:vAlign w:val="bottom"/>
          </w:tcPr>
          <w:p w:rsidR="00CF6F15" w:rsidRPr="00AC3660" w:rsidRDefault="00CF6F15" w:rsidP="00F734CE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Rapid Digit Naming</w:t>
            </w:r>
          </w:p>
        </w:tc>
        <w:tc>
          <w:tcPr>
            <w:tcW w:w="1917" w:type="dxa"/>
            <w:vAlign w:val="bottom"/>
          </w:tcPr>
          <w:p w:rsidR="00CF6F15" w:rsidRPr="00AC3660" w:rsidRDefault="00CF6F15" w:rsidP="00F734CE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Rapid Letter Naming</w:t>
            </w:r>
          </w:p>
        </w:tc>
      </w:tr>
      <w:tr w:rsidR="00CF6F15" w:rsidTr="006D38CC">
        <w:trPr>
          <w:trHeight w:val="290"/>
        </w:trPr>
        <w:tc>
          <w:tcPr>
            <w:tcW w:w="2621" w:type="dxa"/>
          </w:tcPr>
          <w:p w:rsidR="00CF6F15" w:rsidRPr="005F2F76" w:rsidRDefault="00CF6F15" w:rsidP="00F734CE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Scaled</w:t>
            </w:r>
            <w:r w:rsidRPr="005F2F76">
              <w:rPr>
                <w:sz w:val="20"/>
              </w:rPr>
              <w:t xml:space="preserve"> Score</w:t>
            </w:r>
          </w:p>
        </w:tc>
        <w:tc>
          <w:tcPr>
            <w:tcW w:w="1306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905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753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</w:tr>
      <w:tr w:rsidR="00CF6F15" w:rsidTr="006D38CC">
        <w:trPr>
          <w:trHeight w:val="303"/>
        </w:trPr>
        <w:tc>
          <w:tcPr>
            <w:tcW w:w="2621" w:type="dxa"/>
          </w:tcPr>
          <w:p w:rsidR="00CF6F15" w:rsidRPr="005F2F76" w:rsidRDefault="00CF6F15" w:rsidP="00F734CE">
            <w:pPr>
              <w:spacing w:before="120" w:after="120"/>
              <w:rPr>
                <w:sz w:val="20"/>
              </w:rPr>
            </w:pPr>
            <w:r w:rsidRPr="005F2F76">
              <w:rPr>
                <w:sz w:val="20"/>
              </w:rPr>
              <w:t>Percentile</w:t>
            </w:r>
          </w:p>
        </w:tc>
        <w:tc>
          <w:tcPr>
            <w:tcW w:w="1306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905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753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</w:tr>
      <w:tr w:rsidR="00CF6F15" w:rsidTr="006D38CC">
        <w:trPr>
          <w:trHeight w:val="423"/>
        </w:trPr>
        <w:tc>
          <w:tcPr>
            <w:tcW w:w="2621" w:type="dxa"/>
          </w:tcPr>
          <w:p w:rsidR="00CF6F15" w:rsidRPr="005F2F76" w:rsidRDefault="00CF6F15" w:rsidP="00F734CE">
            <w:pPr>
              <w:spacing w:before="120" w:after="120"/>
              <w:rPr>
                <w:sz w:val="20"/>
              </w:rPr>
            </w:pPr>
          </w:p>
        </w:tc>
        <w:tc>
          <w:tcPr>
            <w:tcW w:w="4377" w:type="dxa"/>
            <w:gridSpan w:val="3"/>
          </w:tcPr>
          <w:p w:rsidR="00CF6F15" w:rsidRPr="00AC3660" w:rsidRDefault="00CF6F15" w:rsidP="00F734CE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Phonological</w:t>
            </w:r>
          </w:p>
          <w:p w:rsidR="00CF6F15" w:rsidRPr="00AC3660" w:rsidRDefault="00CF6F15" w:rsidP="00F734CE">
            <w:pPr>
              <w:spacing w:after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Awareness</w:t>
            </w:r>
          </w:p>
        </w:tc>
        <w:tc>
          <w:tcPr>
            <w:tcW w:w="3512" w:type="dxa"/>
            <w:gridSpan w:val="2"/>
          </w:tcPr>
          <w:p w:rsidR="00CF6F15" w:rsidRPr="00AC3660" w:rsidRDefault="00CF6F15" w:rsidP="00F734CE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Phonological</w:t>
            </w:r>
          </w:p>
          <w:p w:rsidR="00CF6F15" w:rsidRPr="00AC3660" w:rsidRDefault="00CF6F15" w:rsidP="00F734CE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Memory</w:t>
            </w:r>
          </w:p>
        </w:tc>
        <w:tc>
          <w:tcPr>
            <w:tcW w:w="3671" w:type="dxa"/>
            <w:gridSpan w:val="2"/>
          </w:tcPr>
          <w:p w:rsidR="00CF6F15" w:rsidRPr="00AC3660" w:rsidRDefault="00CF6F15" w:rsidP="00F734CE">
            <w:pPr>
              <w:spacing w:before="120"/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 xml:space="preserve">Rapid </w:t>
            </w:r>
          </w:p>
          <w:p w:rsidR="00CF6F15" w:rsidRPr="00AC3660" w:rsidRDefault="00CF6F15" w:rsidP="00F734CE">
            <w:pPr>
              <w:jc w:val="center"/>
              <w:rPr>
                <w:sz w:val="18"/>
                <w:szCs w:val="18"/>
              </w:rPr>
            </w:pPr>
            <w:r w:rsidRPr="00AC3660">
              <w:rPr>
                <w:sz w:val="18"/>
                <w:szCs w:val="18"/>
              </w:rPr>
              <w:t>Naming</w:t>
            </w:r>
          </w:p>
        </w:tc>
      </w:tr>
      <w:tr w:rsidR="00CF6F15" w:rsidTr="006D38CC">
        <w:trPr>
          <w:trHeight w:val="290"/>
        </w:trPr>
        <w:tc>
          <w:tcPr>
            <w:tcW w:w="2621" w:type="dxa"/>
          </w:tcPr>
          <w:p w:rsidR="00CF6F15" w:rsidRPr="005F2F76" w:rsidRDefault="00CF6F15" w:rsidP="00F734CE">
            <w:pPr>
              <w:spacing w:before="120" w:after="120"/>
              <w:rPr>
                <w:sz w:val="20"/>
              </w:rPr>
            </w:pPr>
            <w:r w:rsidRPr="005F2F76">
              <w:rPr>
                <w:sz w:val="20"/>
              </w:rPr>
              <w:t>Composite Score</w:t>
            </w:r>
          </w:p>
        </w:tc>
        <w:tc>
          <w:tcPr>
            <w:tcW w:w="1306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905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753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:rsidR="00CF6F15" w:rsidRPr="00AC3660" w:rsidRDefault="00CF6F15" w:rsidP="00F734CE">
            <w:pPr>
              <w:rPr>
                <w:sz w:val="18"/>
                <w:szCs w:val="18"/>
              </w:rPr>
            </w:pPr>
          </w:p>
        </w:tc>
      </w:tr>
      <w:tr w:rsidR="00CF6F15" w:rsidTr="006D38CC">
        <w:trPr>
          <w:trHeight w:val="365"/>
        </w:trPr>
        <w:tc>
          <w:tcPr>
            <w:tcW w:w="2621" w:type="dxa"/>
          </w:tcPr>
          <w:p w:rsidR="00CF6F15" w:rsidRPr="005F2F76" w:rsidRDefault="00CF6F15" w:rsidP="00F734CE">
            <w:pPr>
              <w:spacing w:before="120"/>
              <w:rPr>
                <w:sz w:val="20"/>
              </w:rPr>
            </w:pPr>
            <w:r w:rsidRPr="005F2F76">
              <w:rPr>
                <w:sz w:val="20"/>
              </w:rPr>
              <w:t>Percentile</w:t>
            </w:r>
          </w:p>
        </w:tc>
        <w:tc>
          <w:tcPr>
            <w:tcW w:w="1306" w:type="dxa"/>
          </w:tcPr>
          <w:p w:rsidR="00CF6F15" w:rsidRPr="00AC3660" w:rsidRDefault="00CF6F15" w:rsidP="00F734CE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454" w:type="dxa"/>
          </w:tcPr>
          <w:p w:rsidR="00CF6F15" w:rsidRPr="00AC3660" w:rsidRDefault="00CF6F15" w:rsidP="00F734CE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:rsidR="00CF6F15" w:rsidRPr="00AC3660" w:rsidRDefault="00CF6F15" w:rsidP="00F734CE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606" w:type="dxa"/>
          </w:tcPr>
          <w:p w:rsidR="00CF6F15" w:rsidRPr="00AC3660" w:rsidRDefault="00CF6F15" w:rsidP="00F734CE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905" w:type="dxa"/>
          </w:tcPr>
          <w:p w:rsidR="00CF6F15" w:rsidRPr="00AC3660" w:rsidRDefault="00CF6F15" w:rsidP="00F734CE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753" w:type="dxa"/>
          </w:tcPr>
          <w:p w:rsidR="00CF6F15" w:rsidRPr="00AC3660" w:rsidRDefault="00CF6F15" w:rsidP="00F734CE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:rsidR="00CF6F15" w:rsidRPr="00AC3660" w:rsidRDefault="00CF6F15" w:rsidP="00F734CE">
            <w:pPr>
              <w:spacing w:before="120"/>
              <w:rPr>
                <w:sz w:val="18"/>
                <w:szCs w:val="18"/>
              </w:rPr>
            </w:pPr>
          </w:p>
        </w:tc>
      </w:tr>
    </w:tbl>
    <w:p w:rsidR="004C5858" w:rsidRPr="004C5858" w:rsidRDefault="004C5858">
      <w:pPr>
        <w:rPr>
          <w:b/>
        </w:rPr>
      </w:pPr>
    </w:p>
    <w:sectPr w:rsidR="004C5858" w:rsidRPr="004C5858" w:rsidSect="000659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D3"/>
    <w:rsid w:val="000659D3"/>
    <w:rsid w:val="00146757"/>
    <w:rsid w:val="00284010"/>
    <w:rsid w:val="002F1618"/>
    <w:rsid w:val="00395B4E"/>
    <w:rsid w:val="004C5858"/>
    <w:rsid w:val="006D38CC"/>
    <w:rsid w:val="00913971"/>
    <w:rsid w:val="009448B2"/>
    <w:rsid w:val="00B3420B"/>
    <w:rsid w:val="00BE20DB"/>
    <w:rsid w:val="00CF6F15"/>
    <w:rsid w:val="00E04C82"/>
    <w:rsid w:val="00EA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215205-5174-46D6-AFA0-9086ADA5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9D3"/>
    <w:pPr>
      <w:ind w:left="720"/>
      <w:contextualSpacing/>
    </w:pPr>
  </w:style>
  <w:style w:type="table" w:styleId="TableGrid">
    <w:name w:val="Table Grid"/>
    <w:basedOn w:val="TableNormal"/>
    <w:uiPriority w:val="59"/>
    <w:rsid w:val="000659D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Magpuri-Lavell, Theresa</dc:creator>
  <cp:keywords/>
  <dc:description/>
  <cp:lastModifiedBy>Magpuri-Lavell, Theresa</cp:lastModifiedBy>
  <cp:revision>11</cp:revision>
  <dcterms:created xsi:type="dcterms:W3CDTF">2016-10-24T15:06:00Z</dcterms:created>
  <dcterms:modified xsi:type="dcterms:W3CDTF">2017-01-19T11:37:00Z</dcterms:modified>
</cp:coreProperties>
</file>